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2410"/>
        <w:gridCol w:w="2551"/>
        <w:gridCol w:w="1418"/>
        <w:gridCol w:w="3969"/>
      </w:tblGrid>
      <w:tr w:rsidR="00201D7E" w:rsidTr="0061685C">
        <w:tc>
          <w:tcPr>
            <w:tcW w:w="4961" w:type="dxa"/>
            <w:gridSpan w:val="2"/>
          </w:tcPr>
          <w:p w:rsidR="00201D7E" w:rsidRPr="0061685C" w:rsidRDefault="00201D7E" w:rsidP="002B27B1">
            <w:pPr>
              <w:tabs>
                <w:tab w:val="left" w:pos="1390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1685C">
              <w:rPr>
                <w:b/>
                <w:sz w:val="24"/>
                <w:szCs w:val="24"/>
              </w:rPr>
              <w:t>Building:</w:t>
            </w:r>
            <w:r w:rsidR="002B27B1" w:rsidRPr="0061685C">
              <w:rPr>
                <w:b/>
                <w:sz w:val="24"/>
                <w:szCs w:val="24"/>
              </w:rPr>
              <w:tab/>
            </w:r>
          </w:p>
          <w:p w:rsidR="00A60D0D" w:rsidRPr="00A60D0D" w:rsidRDefault="00A60D0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201D7E" w:rsidRPr="0061685C" w:rsidRDefault="00201D7E">
            <w:pPr>
              <w:rPr>
                <w:b/>
              </w:rPr>
            </w:pPr>
            <w:r w:rsidRPr="0061685C">
              <w:rPr>
                <w:b/>
              </w:rPr>
              <w:t>Room Number:</w:t>
            </w:r>
          </w:p>
        </w:tc>
      </w:tr>
      <w:tr w:rsidR="00201D7E" w:rsidTr="0061685C">
        <w:tc>
          <w:tcPr>
            <w:tcW w:w="10348" w:type="dxa"/>
            <w:gridSpan w:val="4"/>
          </w:tcPr>
          <w:p w:rsidR="00201D7E" w:rsidRPr="0061685C" w:rsidRDefault="008F04D2">
            <w:pPr>
              <w:rPr>
                <w:b/>
                <w:sz w:val="24"/>
                <w:szCs w:val="24"/>
              </w:rPr>
            </w:pPr>
            <w:r w:rsidRPr="0061685C">
              <w:rPr>
                <w:b/>
                <w:sz w:val="24"/>
                <w:szCs w:val="24"/>
              </w:rPr>
              <w:t>Responsible person* (refer to sheet L1)</w:t>
            </w:r>
            <w:r w:rsidR="00201D7E" w:rsidRPr="0061685C">
              <w:rPr>
                <w:b/>
                <w:sz w:val="24"/>
                <w:szCs w:val="24"/>
              </w:rPr>
              <w:t>:</w:t>
            </w:r>
          </w:p>
          <w:p w:rsidR="00A60D0D" w:rsidRPr="00A60D0D" w:rsidRDefault="00A60D0D">
            <w:pPr>
              <w:rPr>
                <w:sz w:val="24"/>
                <w:szCs w:val="24"/>
              </w:rPr>
            </w:pPr>
          </w:p>
        </w:tc>
      </w:tr>
      <w:tr w:rsidR="00201D7E" w:rsidTr="0061685C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3038E0" w:rsidRDefault="00201D7E" w:rsidP="003038E0">
            <w:pPr>
              <w:rPr>
                <w:sz w:val="24"/>
                <w:szCs w:val="24"/>
              </w:rPr>
            </w:pPr>
            <w:r w:rsidRPr="0061685C">
              <w:rPr>
                <w:b/>
                <w:sz w:val="24"/>
                <w:szCs w:val="24"/>
              </w:rPr>
              <w:t xml:space="preserve">Number of </w:t>
            </w:r>
            <w:r w:rsidR="001F40C6" w:rsidRPr="0061685C">
              <w:rPr>
                <w:b/>
                <w:sz w:val="24"/>
                <w:szCs w:val="24"/>
              </w:rPr>
              <w:t xml:space="preserve">infrequently used </w:t>
            </w:r>
            <w:r w:rsidR="00635387" w:rsidRPr="0061685C">
              <w:rPr>
                <w:b/>
                <w:sz w:val="24"/>
                <w:szCs w:val="24"/>
              </w:rPr>
              <w:t>taps</w:t>
            </w:r>
            <w:r w:rsidRPr="0061685C">
              <w:rPr>
                <w:b/>
                <w:sz w:val="24"/>
                <w:szCs w:val="24"/>
              </w:rPr>
              <w:t xml:space="preserve"> to be flushed</w:t>
            </w:r>
            <w:r w:rsidR="002876FB">
              <w:rPr>
                <w:sz w:val="24"/>
                <w:szCs w:val="24"/>
              </w:rPr>
              <w:t xml:space="preserve"> </w:t>
            </w:r>
          </w:p>
          <w:p w:rsidR="003038E0" w:rsidRDefault="002876FB" w:rsidP="00303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(this </w:t>
            </w:r>
            <w:r w:rsidR="0029481C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include taps located in fume cupboards)</w:t>
            </w:r>
            <w:r w:rsidR="00201D7E" w:rsidRPr="00A60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61685C" w:rsidRPr="00A60D0D" w:rsidRDefault="0061685C" w:rsidP="003038E0">
            <w:pPr>
              <w:rPr>
                <w:sz w:val="24"/>
                <w:szCs w:val="24"/>
              </w:rPr>
            </w:pPr>
          </w:p>
        </w:tc>
      </w:tr>
      <w:tr w:rsidR="00A60D0D" w:rsidTr="0061685C">
        <w:tc>
          <w:tcPr>
            <w:tcW w:w="10348" w:type="dxa"/>
            <w:gridSpan w:val="4"/>
            <w:shd w:val="clear" w:color="auto" w:fill="D0CECE" w:themeFill="background2" w:themeFillShade="E6"/>
          </w:tcPr>
          <w:p w:rsidR="00A60D0D" w:rsidRDefault="00A60D0D" w:rsidP="00A60D0D">
            <w:pPr>
              <w:tabs>
                <w:tab w:val="left" w:pos="3780"/>
              </w:tabs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</w:pPr>
            <w:r w:rsidRPr="00A60D0D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Note : By signing this form you will have  ‘</w:t>
            </w:r>
            <w:r w:rsidRPr="00A60D0D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confirmed that I have flushed </w:t>
            </w:r>
            <w:r w:rsidRPr="00221BC4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all </w:t>
            </w:r>
            <w:r w:rsidR="00221BC4" w:rsidRPr="00221BC4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infrequently used </w:t>
            </w:r>
            <w:r w:rsidR="00133CE0" w:rsidRPr="00133CE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  <w:t>hot and cold</w:t>
            </w:r>
            <w:r w:rsidR="00133CE0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 tap</w:t>
            </w:r>
            <w:r w:rsidRPr="00221BC4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>s within this room as per guidance sheet L1’</w:t>
            </w:r>
          </w:p>
          <w:p w:rsidR="0061685C" w:rsidRPr="00A60D0D" w:rsidRDefault="0061685C" w:rsidP="00A60D0D">
            <w:pPr>
              <w:tabs>
                <w:tab w:val="left" w:pos="3780"/>
              </w:tabs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</w:pPr>
          </w:p>
        </w:tc>
      </w:tr>
      <w:tr w:rsidR="00106B54" w:rsidRPr="00A60D0D" w:rsidTr="0061685C">
        <w:tc>
          <w:tcPr>
            <w:tcW w:w="2410" w:type="dxa"/>
          </w:tcPr>
          <w:p w:rsidR="00106B54" w:rsidRPr="0061685C" w:rsidRDefault="00106B54">
            <w:pPr>
              <w:rPr>
                <w:b/>
                <w:sz w:val="28"/>
                <w:szCs w:val="28"/>
              </w:rPr>
            </w:pPr>
            <w:r w:rsidRPr="0061685C">
              <w:rPr>
                <w:b/>
                <w:sz w:val="28"/>
                <w:szCs w:val="28"/>
              </w:rPr>
              <w:br w:type="page"/>
              <w:t>Date:</w:t>
            </w:r>
          </w:p>
        </w:tc>
        <w:tc>
          <w:tcPr>
            <w:tcW w:w="3969" w:type="dxa"/>
            <w:gridSpan w:val="2"/>
          </w:tcPr>
          <w:p w:rsidR="00106B54" w:rsidRPr="0061685C" w:rsidRDefault="00106B54" w:rsidP="00106B54">
            <w:pPr>
              <w:rPr>
                <w:b/>
                <w:sz w:val="28"/>
                <w:szCs w:val="28"/>
              </w:rPr>
            </w:pPr>
            <w:r w:rsidRPr="0061685C">
              <w:rPr>
                <w:b/>
                <w:sz w:val="28"/>
                <w:szCs w:val="28"/>
              </w:rPr>
              <w:t>Name</w:t>
            </w:r>
            <w:r w:rsidR="0061685C" w:rsidRPr="0061685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106B54" w:rsidRPr="0061685C" w:rsidRDefault="00106B54" w:rsidP="00106B54">
            <w:pPr>
              <w:rPr>
                <w:b/>
                <w:sz w:val="28"/>
                <w:szCs w:val="28"/>
              </w:rPr>
            </w:pPr>
            <w:r w:rsidRPr="0061685C">
              <w:rPr>
                <w:b/>
                <w:sz w:val="28"/>
                <w:szCs w:val="28"/>
              </w:rPr>
              <w:t>Signature</w:t>
            </w:r>
            <w:r w:rsidR="0061685C" w:rsidRPr="0061685C">
              <w:rPr>
                <w:b/>
                <w:sz w:val="28"/>
                <w:szCs w:val="28"/>
              </w:rPr>
              <w:t>:</w:t>
            </w: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b/>
                <w:sz w:val="24"/>
                <w:szCs w:val="24"/>
              </w:rPr>
            </w:pPr>
          </w:p>
          <w:p w:rsidR="00106B54" w:rsidRPr="00106B54" w:rsidRDefault="00106B5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b/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>
            <w:pPr>
              <w:rPr>
                <w:sz w:val="24"/>
                <w:szCs w:val="24"/>
              </w:rPr>
            </w:pPr>
          </w:p>
          <w:p w:rsidR="00106B54" w:rsidRPr="00106B54" w:rsidRDefault="00106B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106B54" w:rsidTr="0061685C">
        <w:tc>
          <w:tcPr>
            <w:tcW w:w="2410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AC4788">
            <w:pPr>
              <w:rPr>
                <w:sz w:val="24"/>
                <w:szCs w:val="24"/>
              </w:rPr>
            </w:pPr>
          </w:p>
        </w:tc>
      </w:tr>
      <w:tr w:rsidR="006F6F5F" w:rsidTr="0061685C">
        <w:tc>
          <w:tcPr>
            <w:tcW w:w="4961" w:type="dxa"/>
            <w:gridSpan w:val="2"/>
          </w:tcPr>
          <w:p w:rsidR="006F6F5F" w:rsidRPr="00A60D0D" w:rsidRDefault="004078E3" w:rsidP="0011118B">
            <w:pPr>
              <w:rPr>
                <w:sz w:val="24"/>
                <w:szCs w:val="24"/>
              </w:rPr>
            </w:pPr>
            <w:r>
              <w:br w:type="page"/>
            </w:r>
            <w:r w:rsidR="006F6F5F">
              <w:br w:type="page"/>
            </w:r>
            <w:r w:rsidR="006F6F5F" w:rsidRPr="00A60D0D">
              <w:rPr>
                <w:sz w:val="24"/>
                <w:szCs w:val="24"/>
              </w:rPr>
              <w:t>Building:</w:t>
            </w:r>
          </w:p>
          <w:p w:rsidR="006F6F5F" w:rsidRPr="00A60D0D" w:rsidRDefault="006F6F5F" w:rsidP="0011118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6F6F5F" w:rsidRDefault="006F6F5F" w:rsidP="0011118B">
            <w:r>
              <w:t>Room Number:</w:t>
            </w:r>
          </w:p>
        </w:tc>
      </w:tr>
      <w:tr w:rsidR="006F6F5F" w:rsidRPr="00A60D0D" w:rsidTr="0061685C">
        <w:tc>
          <w:tcPr>
            <w:tcW w:w="10348" w:type="dxa"/>
            <w:gridSpan w:val="4"/>
          </w:tcPr>
          <w:p w:rsidR="006F6F5F" w:rsidRDefault="006F6F5F" w:rsidP="0011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person* (refer to sheet L1)</w:t>
            </w:r>
            <w:r w:rsidRPr="00A60D0D">
              <w:rPr>
                <w:sz w:val="24"/>
                <w:szCs w:val="24"/>
              </w:rPr>
              <w:t>:</w:t>
            </w:r>
          </w:p>
          <w:p w:rsidR="006F6F5F" w:rsidRPr="00A60D0D" w:rsidRDefault="006F6F5F" w:rsidP="0011118B">
            <w:pPr>
              <w:rPr>
                <w:sz w:val="24"/>
                <w:szCs w:val="24"/>
              </w:rPr>
            </w:pPr>
          </w:p>
        </w:tc>
      </w:tr>
      <w:tr w:rsidR="006F6F5F" w:rsidRPr="00A60D0D" w:rsidTr="0061685C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6F6F5F" w:rsidRPr="00A60D0D" w:rsidRDefault="00133CE0" w:rsidP="0011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tap</w:t>
            </w:r>
            <w:r w:rsidR="006F6F5F" w:rsidRPr="00A60D0D">
              <w:rPr>
                <w:sz w:val="24"/>
                <w:szCs w:val="24"/>
              </w:rPr>
              <w:t>s to be flushed</w:t>
            </w:r>
            <w:r w:rsidR="006F6F5F">
              <w:rPr>
                <w:sz w:val="24"/>
                <w:szCs w:val="24"/>
              </w:rPr>
              <w:t xml:space="preserve"> (this must include taps located in fume cupboards)</w:t>
            </w:r>
            <w:r w:rsidR="006F6F5F" w:rsidRPr="00A60D0D">
              <w:rPr>
                <w:sz w:val="24"/>
                <w:szCs w:val="24"/>
              </w:rPr>
              <w:t>:</w:t>
            </w:r>
            <w:r w:rsidR="006F6F5F">
              <w:rPr>
                <w:sz w:val="24"/>
                <w:szCs w:val="24"/>
              </w:rPr>
              <w:t xml:space="preserve">  </w:t>
            </w:r>
          </w:p>
          <w:p w:rsidR="006F6F5F" w:rsidRPr="00A60D0D" w:rsidRDefault="006F6F5F" w:rsidP="0011118B">
            <w:pPr>
              <w:rPr>
                <w:sz w:val="24"/>
                <w:szCs w:val="24"/>
              </w:rPr>
            </w:pPr>
          </w:p>
        </w:tc>
      </w:tr>
      <w:tr w:rsidR="006F6F5F" w:rsidRPr="00A60D0D" w:rsidTr="0061685C">
        <w:tc>
          <w:tcPr>
            <w:tcW w:w="10348" w:type="dxa"/>
            <w:gridSpan w:val="4"/>
            <w:shd w:val="clear" w:color="auto" w:fill="D0CECE" w:themeFill="background2" w:themeFillShade="E6"/>
          </w:tcPr>
          <w:p w:rsidR="006F6F5F" w:rsidRPr="00A60D0D" w:rsidRDefault="006F6F5F" w:rsidP="0011118B">
            <w:pPr>
              <w:tabs>
                <w:tab w:val="left" w:pos="3780"/>
              </w:tabs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</w:pPr>
            <w:r w:rsidRPr="00A60D0D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Note : By signing this form you will have  ‘</w:t>
            </w:r>
            <w:r w:rsidRPr="00A60D0D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confirmed that I have flushed </w:t>
            </w:r>
            <w:r w:rsidR="00133CE0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en-US"/>
              </w:rPr>
              <w:t xml:space="preserve">all hot and cold </w:t>
            </w:r>
            <w:r w:rsidR="00133CE0" w:rsidRPr="00133CE0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>taps</w:t>
            </w:r>
            <w:r w:rsidRPr="00133CE0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 xml:space="preserve"> w</w:t>
            </w:r>
            <w:r w:rsidRPr="00A60D0D"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>ithin this room as per guidance sheet L1’</w:t>
            </w: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40"/>
                <w:szCs w:val="40"/>
              </w:rPr>
            </w:pPr>
            <w:r>
              <w:br w:type="page"/>
            </w:r>
            <w:r w:rsidRPr="00106B54">
              <w:rPr>
                <w:sz w:val="40"/>
                <w:szCs w:val="40"/>
              </w:rPr>
              <w:t>Date:</w:t>
            </w: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40"/>
                <w:szCs w:val="40"/>
              </w:rPr>
            </w:pPr>
            <w:r w:rsidRPr="00106B54">
              <w:rPr>
                <w:sz w:val="40"/>
                <w:szCs w:val="40"/>
              </w:rPr>
              <w:t>Name</w:t>
            </w: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40"/>
                <w:szCs w:val="40"/>
              </w:rPr>
            </w:pPr>
            <w:r w:rsidRPr="00106B54">
              <w:rPr>
                <w:sz w:val="40"/>
                <w:szCs w:val="40"/>
              </w:rPr>
              <w:t>Signature</w:t>
            </w: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b/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b/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  <w:tr w:rsidR="00106B54" w:rsidRPr="00106B54" w:rsidTr="0061685C">
        <w:tc>
          <w:tcPr>
            <w:tcW w:w="2410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6B54" w:rsidRPr="00106B54" w:rsidRDefault="00106B54" w:rsidP="002324EB">
            <w:pPr>
              <w:rPr>
                <w:sz w:val="24"/>
                <w:szCs w:val="24"/>
              </w:rPr>
            </w:pPr>
          </w:p>
        </w:tc>
      </w:tr>
    </w:tbl>
    <w:p w:rsidR="00201D7E" w:rsidRDefault="00201D7E" w:rsidP="000F55A6"/>
    <w:sectPr w:rsidR="00201D7E" w:rsidSect="00E85A3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60" w:rsidRDefault="00C64C60" w:rsidP="00C64C60">
      <w:pPr>
        <w:spacing w:after="0" w:line="240" w:lineRule="auto"/>
      </w:pPr>
      <w:r>
        <w:separator/>
      </w:r>
    </w:p>
  </w:endnote>
  <w:endnote w:type="continuationSeparator" w:id="0">
    <w:p w:rsidR="00C64C60" w:rsidRDefault="00C64C60" w:rsidP="00C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97" w:rsidRPr="0061685C" w:rsidRDefault="00C64C60" w:rsidP="00C04897">
    <w:pPr>
      <w:pStyle w:val="Footer"/>
      <w:jc w:val="both"/>
      <w:rPr>
        <w:color w:val="FF0000"/>
        <w:sz w:val="20"/>
        <w:szCs w:val="20"/>
      </w:rPr>
    </w:pPr>
    <w:r w:rsidRPr="0061685C">
      <w:rPr>
        <w:sz w:val="20"/>
        <w:szCs w:val="20"/>
      </w:rPr>
      <w:t xml:space="preserve">If you are concerned about the temperature of water within this room, after 1 minute of flushing, please contact </w:t>
    </w:r>
    <w:r w:rsidR="0061685C" w:rsidRPr="0061685C">
      <w:rPr>
        <w:sz w:val="20"/>
        <w:szCs w:val="20"/>
      </w:rPr>
      <w:t xml:space="preserve">the Health &amp; Safety Team: </w:t>
    </w:r>
    <w:hyperlink r:id="rId1" w:history="1">
      <w:r w:rsidR="0061685C" w:rsidRPr="0061685C">
        <w:rPr>
          <w:rStyle w:val="Hyperlink"/>
          <w:sz w:val="20"/>
          <w:szCs w:val="20"/>
        </w:rPr>
        <w:t>healthandsafety@swansea.ac.uk</w:t>
      </w:r>
    </w:hyperlink>
  </w:p>
  <w:p w:rsidR="00412009" w:rsidRPr="0061685C" w:rsidRDefault="00C04897" w:rsidP="0061685C">
    <w:pPr>
      <w:pStyle w:val="Footer"/>
      <w:jc w:val="center"/>
      <w:rPr>
        <w:sz w:val="20"/>
        <w:szCs w:val="20"/>
      </w:rPr>
    </w:pPr>
    <w:r w:rsidRPr="0061685C">
      <w:rPr>
        <w:sz w:val="20"/>
        <w:szCs w:val="20"/>
      </w:rPr>
      <w:t>Version 1</w:t>
    </w:r>
    <w:r w:rsidR="00221BC4" w:rsidRPr="0061685C">
      <w:rPr>
        <w:sz w:val="20"/>
        <w:szCs w:val="20"/>
      </w:rPr>
      <w:t>.0</w:t>
    </w:r>
    <w:r w:rsidR="0061685C" w:rsidRPr="0061685C">
      <w:rPr>
        <w:sz w:val="20"/>
        <w:szCs w:val="20"/>
      </w:rPr>
      <w:t>: November</w:t>
    </w:r>
    <w:r w:rsidRPr="0061685C">
      <w:rPr>
        <w:sz w:val="20"/>
        <w:szCs w:val="20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60" w:rsidRDefault="00C64C60" w:rsidP="00C64C60">
      <w:pPr>
        <w:spacing w:after="0" w:line="240" w:lineRule="auto"/>
      </w:pPr>
      <w:r>
        <w:separator/>
      </w:r>
    </w:p>
  </w:footnote>
  <w:footnote w:type="continuationSeparator" w:id="0">
    <w:p w:rsidR="00C64C60" w:rsidRDefault="00C64C60" w:rsidP="00C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E3" w:rsidRDefault="000F55A6" w:rsidP="004078E3">
    <w:pPr>
      <w:tabs>
        <w:tab w:val="left" w:pos="4560"/>
      </w:tabs>
    </w:pPr>
    <w:r>
      <w:rPr>
        <w:rFonts w:ascii="Arial" w:eastAsia="Times New Roman" w:hAnsi="Arial" w:cs="Times New Roman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B0838" wp14:editId="6C16FCE5">
              <wp:simplePos x="0" y="0"/>
              <wp:positionH relativeFrom="column">
                <wp:posOffset>88900</wp:posOffset>
              </wp:positionH>
              <wp:positionV relativeFrom="paragraph">
                <wp:posOffset>115570</wp:posOffset>
              </wp:positionV>
              <wp:extent cx="1593850" cy="889000"/>
              <wp:effectExtent l="0" t="0" r="25400" b="254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889000"/>
                      </a:xfrm>
                      <a:prstGeom prst="rect">
                        <a:avLst/>
                      </a:prstGeom>
                      <a:solidFill>
                        <a:srgbClr val="1F3865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9481C" w:rsidRPr="0061685C" w:rsidRDefault="0029481C" w:rsidP="0029481C">
                          <w:pPr>
                            <w:rPr>
                              <w:b/>
                              <w:color w:val="FF9933"/>
                              <w:sz w:val="56"/>
                              <w:szCs w:val="56"/>
                            </w:rPr>
                          </w:pPr>
                          <w:r w:rsidRPr="0061685C">
                            <w:rPr>
                              <w:b/>
                              <w:color w:val="FF9933"/>
                              <w:sz w:val="56"/>
                              <w:szCs w:val="56"/>
                            </w:rPr>
                            <w:t>LE1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B08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pt;margin-top:9.1pt;width:125.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" fillcolor="#1f3865" strokeweight=".5pt">
              <v:textbox>
                <w:txbxContent>
                  <w:p w:rsidR="0029481C" w:rsidRPr="0061685C" w:rsidRDefault="0029481C" w:rsidP="0029481C">
                    <w:pPr>
                      <w:rPr>
                        <w:b/>
                        <w:color w:val="FF9933"/>
                        <w:sz w:val="56"/>
                        <w:szCs w:val="56"/>
                      </w:rPr>
                    </w:pPr>
                    <w:r w:rsidRPr="0061685C">
                      <w:rPr>
                        <w:b/>
                        <w:color w:val="FF9933"/>
                        <w:sz w:val="56"/>
                        <w:szCs w:val="56"/>
                      </w:rPr>
                      <w:t>LE1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871F34E" wp14:editId="168FB947">
          <wp:simplePos x="0" y="0"/>
          <wp:positionH relativeFrom="margin">
            <wp:posOffset>2857500</wp:posOffset>
          </wp:positionH>
          <wp:positionV relativeFrom="paragraph">
            <wp:posOffset>71120</wp:posOffset>
          </wp:positionV>
          <wp:extent cx="3759200" cy="915035"/>
          <wp:effectExtent l="57150" t="57150" r="50800" b="56515"/>
          <wp:wrapTight wrapText="bothSides">
            <wp:wrapPolygon edited="0">
              <wp:start x="-328" y="-1349"/>
              <wp:lineTo x="-328" y="22484"/>
              <wp:lineTo x="21782" y="22484"/>
              <wp:lineTo x="21782" y="-1349"/>
              <wp:lineTo x="-328" y="-134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+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915035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 contourW="12700">
                    <a:contourClr>
                      <a:srgbClr val="00206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78E3" w:rsidRDefault="004078E3" w:rsidP="004078E3">
    <w:pPr>
      <w:tabs>
        <w:tab w:val="left" w:pos="4560"/>
      </w:tabs>
    </w:pPr>
  </w:p>
  <w:p w:rsidR="004078E3" w:rsidRDefault="004078E3" w:rsidP="004078E3">
    <w:pPr>
      <w:tabs>
        <w:tab w:val="left" w:pos="4560"/>
      </w:tabs>
    </w:pPr>
  </w:p>
  <w:p w:rsidR="004078E3" w:rsidRDefault="004078E3" w:rsidP="004078E3">
    <w:pPr>
      <w:tabs>
        <w:tab w:val="left" w:pos="4560"/>
      </w:tabs>
    </w:pPr>
    <w:r w:rsidRPr="0029481C">
      <w:rPr>
        <w:b/>
        <w:noProof/>
        <w:sz w:val="36"/>
        <w:szCs w:val="36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F699B3" wp14:editId="18732339">
              <wp:simplePos x="0" y="0"/>
              <wp:positionH relativeFrom="margin">
                <wp:posOffset>76200</wp:posOffset>
              </wp:positionH>
              <wp:positionV relativeFrom="paragraph">
                <wp:posOffset>230505</wp:posOffset>
              </wp:positionV>
              <wp:extent cx="6553200" cy="4572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457200"/>
                      </a:xfrm>
                      <a:prstGeom prst="rect">
                        <a:avLst/>
                      </a:prstGeom>
                      <a:solidFill>
                        <a:srgbClr val="23346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81C" w:rsidRPr="0061685C" w:rsidRDefault="0029481C" w:rsidP="0061685C">
                          <w:pPr>
                            <w:shd w:val="clear" w:color="auto" w:fill="1F3865"/>
                            <w:rPr>
                              <w:color w:val="FF9933"/>
                              <w:sz w:val="40"/>
                              <w:szCs w:val="40"/>
                            </w:rPr>
                          </w:pPr>
                          <w:r w:rsidRPr="0061685C">
                            <w:rPr>
                              <w:b/>
                              <w:color w:val="FF9933"/>
                              <w:sz w:val="40"/>
                              <w:szCs w:val="40"/>
                            </w:rPr>
                            <w:t>Weekly flushing of infre</w:t>
                          </w:r>
                          <w:r w:rsidR="009976A5" w:rsidRPr="0061685C">
                            <w:rPr>
                              <w:b/>
                              <w:color w:val="FF9933"/>
                              <w:sz w:val="40"/>
                              <w:szCs w:val="40"/>
                            </w:rPr>
                            <w:t>quently used taps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699B3" id="Text Box 2" o:spid="_x0000_s1027" type="#_x0000_t202" style="position:absolute;margin-left:6pt;margin-top:18.15pt;width:51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" fillcolor="#233468" stroked="f">
              <v:textbox>
                <w:txbxContent>
                  <w:p w:rsidR="0029481C" w:rsidRPr="0061685C" w:rsidRDefault="0029481C" w:rsidP="0061685C">
                    <w:pPr>
                      <w:shd w:val="clear" w:color="auto" w:fill="1F3865"/>
                      <w:rPr>
                        <w:color w:val="FF9933"/>
                        <w:sz w:val="40"/>
                        <w:szCs w:val="40"/>
                      </w:rPr>
                    </w:pPr>
                    <w:r w:rsidRPr="0061685C">
                      <w:rPr>
                        <w:b/>
                        <w:color w:val="FF9933"/>
                        <w:sz w:val="40"/>
                        <w:szCs w:val="40"/>
                      </w:rPr>
                      <w:t>Weekly flushing of infre</w:t>
                    </w:r>
                    <w:r w:rsidR="009976A5" w:rsidRPr="0061685C">
                      <w:rPr>
                        <w:b/>
                        <w:color w:val="FF9933"/>
                        <w:sz w:val="40"/>
                        <w:szCs w:val="40"/>
                      </w:rPr>
                      <w:t>quently used taps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078E3" w:rsidRDefault="004078E3" w:rsidP="004078E3">
    <w:pPr>
      <w:tabs>
        <w:tab w:val="left" w:pos="45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7E"/>
    <w:rsid w:val="000F55A6"/>
    <w:rsid w:val="00106B54"/>
    <w:rsid w:val="00133CE0"/>
    <w:rsid w:val="001F40C6"/>
    <w:rsid w:val="00201D7E"/>
    <w:rsid w:val="00221BC4"/>
    <w:rsid w:val="002876FB"/>
    <w:rsid w:val="0029481C"/>
    <w:rsid w:val="002B27B1"/>
    <w:rsid w:val="003038E0"/>
    <w:rsid w:val="00304D92"/>
    <w:rsid w:val="00310A5C"/>
    <w:rsid w:val="00390987"/>
    <w:rsid w:val="003D43F2"/>
    <w:rsid w:val="004078E3"/>
    <w:rsid w:val="00412009"/>
    <w:rsid w:val="00464EC1"/>
    <w:rsid w:val="0061685C"/>
    <w:rsid w:val="00635387"/>
    <w:rsid w:val="006F6F5F"/>
    <w:rsid w:val="0071243E"/>
    <w:rsid w:val="008E3171"/>
    <w:rsid w:val="008F04D2"/>
    <w:rsid w:val="009428A2"/>
    <w:rsid w:val="0095491D"/>
    <w:rsid w:val="009976A5"/>
    <w:rsid w:val="00A03FB5"/>
    <w:rsid w:val="00A50C30"/>
    <w:rsid w:val="00A60D0D"/>
    <w:rsid w:val="00B12FE8"/>
    <w:rsid w:val="00B763B1"/>
    <w:rsid w:val="00BA31B0"/>
    <w:rsid w:val="00C04897"/>
    <w:rsid w:val="00C64C60"/>
    <w:rsid w:val="00DC0BF8"/>
    <w:rsid w:val="00E85A3E"/>
    <w:rsid w:val="00E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43503E4A-1811-411E-874E-5E0ACEC8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60"/>
  </w:style>
  <w:style w:type="paragraph" w:styleId="Footer">
    <w:name w:val="footer"/>
    <w:basedOn w:val="Normal"/>
    <w:link w:val="FooterChar"/>
    <w:uiPriority w:val="99"/>
    <w:unhideWhenUsed/>
    <w:rsid w:val="00C64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60"/>
  </w:style>
  <w:style w:type="character" w:styleId="Hyperlink">
    <w:name w:val="Hyperlink"/>
    <w:basedOn w:val="DefaultParagraphFont"/>
    <w:uiPriority w:val="99"/>
    <w:unhideWhenUsed/>
    <w:rsid w:val="009428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andsafety@swanse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L.B.</dc:creator>
  <cp:keywords/>
  <dc:description/>
  <cp:lastModifiedBy>Abbie Dezulian</cp:lastModifiedBy>
  <cp:revision>2</cp:revision>
  <cp:lastPrinted>2018-03-15T09:23:00Z</cp:lastPrinted>
  <dcterms:created xsi:type="dcterms:W3CDTF">2018-12-13T11:49:00Z</dcterms:created>
  <dcterms:modified xsi:type="dcterms:W3CDTF">2018-12-13T11:49:00Z</dcterms:modified>
  <cp:contentStatus/>
</cp:coreProperties>
</file>